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rStyle w:val="Aucun"/>
          <w:i w:val="1"/>
          <w:iCs w:val="1"/>
          <w:sz w:val="24"/>
          <w:szCs w:val="24"/>
          <w:lang w:val="fr-FR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 xml:space="preserve">Votre nom </w:t>
      </w:r>
    </w:p>
    <w:p>
      <w:pPr>
        <w:pStyle w:val="Corps"/>
        <w:jc w:val="both"/>
        <w:rPr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Votre adresse</w:t>
      </w:r>
    </w:p>
    <w:p>
      <w:pPr>
        <w:pStyle w:val="Corps"/>
        <w:jc w:val="both"/>
        <w:rPr>
          <w:i w:val="1"/>
          <w:iCs w:val="1"/>
          <w:sz w:val="24"/>
          <w:szCs w:val="24"/>
          <w:lang w:val="fr-FR"/>
        </w:rPr>
      </w:pPr>
    </w:p>
    <w:p>
      <w:pPr>
        <w:pStyle w:val="Corps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Votre addresse c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ourriel</w:t>
      </w:r>
    </w:p>
    <w:p>
      <w:pPr>
        <w:pStyle w:val="Corps"/>
        <w:tabs>
          <w:tab w:val="left" w:pos="5103"/>
        </w:tabs>
        <w:jc w:val="both"/>
        <w:rPr>
          <w:sz w:val="24"/>
          <w:szCs w:val="24"/>
          <w:lang w:val="fr-FR"/>
        </w:rPr>
      </w:pPr>
      <w:r>
        <w:rPr>
          <w:sz w:val="24"/>
          <w:szCs w:val="24"/>
          <w:rtl w:val="0"/>
          <w:lang w:val="fr-FR"/>
        </w:rPr>
        <w:tab/>
        <w:t>RECOMMANDEE</w:t>
      </w:r>
    </w:p>
    <w:p>
      <w:pPr>
        <w:pStyle w:val="Corps"/>
        <w:tabs>
          <w:tab w:val="left" w:pos="5103"/>
        </w:tabs>
        <w:jc w:val="both"/>
        <w:rPr>
          <w:sz w:val="24"/>
          <w:szCs w:val="24"/>
          <w:lang w:val="fr-FR"/>
        </w:rPr>
      </w:pPr>
    </w:p>
    <w:p>
      <w:pPr>
        <w:pStyle w:val="Corps"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ucun"/>
          <w:sz w:val="24"/>
          <w:szCs w:val="24"/>
          <w:rtl w:val="0"/>
          <w:lang w:val="fr-FR"/>
        </w:rPr>
        <w:t>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fecture du Jura bernois</w:t>
      </w: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lang w:val="fr-FR"/>
        </w:rPr>
        <w:tab/>
        <w:tab/>
        <w:tab/>
        <w:tab/>
        <w:tab/>
        <w:tab/>
        <w:tab/>
      </w:r>
    </w:p>
    <w:p>
      <w:pPr>
        <w:pStyle w:val="Corps"/>
        <w:jc w:val="both"/>
        <w:rPr>
          <w:i w:val="1"/>
          <w:iCs w:val="1"/>
          <w:sz w:val="24"/>
          <w:szCs w:val="24"/>
        </w:rPr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lieu et date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Madame, Monsieur,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J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ai pris connaissance du projet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antenne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nom de l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’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op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rateur</w:t>
      </w:r>
      <w:r>
        <w:rPr>
          <w:rStyle w:val="Aucun"/>
          <w:sz w:val="24"/>
          <w:szCs w:val="24"/>
          <w:rtl w:val="0"/>
          <w:lang w:val="fr-FR"/>
        </w:rPr>
        <w:t xml:space="preserve">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lieu</w:t>
      </w:r>
      <w:r>
        <w:rPr>
          <w:rStyle w:val="Aucun"/>
          <w:sz w:val="24"/>
          <w:szCs w:val="24"/>
          <w:rtl w:val="0"/>
          <w:lang w:val="fr-FR"/>
        </w:rPr>
        <w:t xml:space="preserve"> dans les feuilles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avis du district de Courtelary des </w:t>
      </w:r>
      <w:r>
        <w:rPr>
          <w:rStyle w:val="Aucun"/>
          <w:i w:val="1"/>
          <w:iCs w:val="1"/>
          <w:sz w:val="24"/>
          <w:szCs w:val="24"/>
          <w:rtl w:val="0"/>
          <w:lang w:val="fr-FR"/>
        </w:rPr>
        <w:t>dates de la publication</w:t>
      </w:r>
      <w:r>
        <w:rPr>
          <w:rStyle w:val="Aucun"/>
          <w:sz w:val="24"/>
          <w:szCs w:val="24"/>
          <w:rtl w:val="0"/>
          <w:lang w:val="fr-FR"/>
        </w:rPr>
        <w:t xml:space="preserve"> </w:t>
      </w:r>
      <w:r>
        <w:rPr>
          <w:rStyle w:val="Aucun"/>
          <w:sz w:val="24"/>
          <w:szCs w:val="24"/>
          <w:rtl w:val="0"/>
          <w:lang w:val="fr-FR"/>
        </w:rPr>
        <w:t xml:space="preserve"> et, par cette lettre, je m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oppose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ce projet.</w:t>
      </w:r>
    </w:p>
    <w:p>
      <w:pPr>
        <w:pStyle w:val="Corps"/>
        <w:jc w:val="both"/>
        <w:rPr>
          <w:rStyle w:val="Aucun"/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En effet, la litt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rature au sujet de la 5G fait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tat de risques sanitaires importants et nombreux, largement sup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rieurs aux avantages escompt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s. Imposer ce rayonnement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 population sans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avoir au pr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alable consult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 est irrespectueux et anti-d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mocratique.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Au-del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des aspects techniques et 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gaux, je m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interroge sur la pertinence du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ploiement de la 5G.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La couverture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seau dans le Vallon est excellente et la population est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j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largement satisfaite avec les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seaux 3G et 4G. 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est-ce qui justifie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ajout d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 xml:space="preserve">missions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lectromagn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tiques suppl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mentaires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? A qui profite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ellement la 5G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?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Cette nouvelle technologie est tr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s controvers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e, et pour cause. Lorsque des milliers d</w:t>
      </w:r>
      <w:r>
        <w:rPr>
          <w:rStyle w:val="Aucun"/>
          <w:sz w:val="24"/>
          <w:szCs w:val="24"/>
          <w:rtl w:val="0"/>
          <w:lang w:val="fr-FR"/>
        </w:rPr>
        <w:t>’é</w:t>
      </w:r>
      <w:r>
        <w:rPr>
          <w:rStyle w:val="Aucun"/>
          <w:sz w:val="24"/>
          <w:szCs w:val="24"/>
          <w:rtl w:val="0"/>
          <w:lang w:val="fr-FR"/>
        </w:rPr>
        <w:t>tudes scientifiques</w:t>
      </w:r>
      <w:r>
        <w:rPr>
          <w:rStyle w:val="Aucun"/>
          <w:sz w:val="24"/>
          <w:szCs w:val="24"/>
          <w:rtl w:val="0"/>
          <w:lang w:val="fr-FR"/>
        </w:rPr>
        <w:t xml:space="preserve"> - dont le rapport Berenis de 2021 -</w:t>
      </w:r>
      <w:r>
        <w:rPr>
          <w:rStyle w:val="Aucun"/>
          <w:sz w:val="24"/>
          <w:szCs w:val="24"/>
          <w:rtl w:val="0"/>
          <w:lang w:val="fr-FR"/>
        </w:rPr>
        <w:t xml:space="preserve"> alertent du danger du rayonnement pour la sant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>humaine, il y a de quoi se poser des questions. Au-del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des humains, la faune et la flore sont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galement impact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 alors qu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ils subissent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j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 xml:space="preserve">une pression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norme.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Homme fait partie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 environnement,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un syst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me ferm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, et il est totalement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pendant de cette chaine vivante. Alors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quoi bon augmenter davantage cette pression environnementale</w:t>
      </w:r>
      <w:r>
        <w:rPr>
          <w:rStyle w:val="Aucun"/>
          <w:sz w:val="24"/>
          <w:szCs w:val="24"/>
          <w:rtl w:val="0"/>
          <w:lang w:val="fr-FR"/>
        </w:rPr>
        <w:t> </w:t>
      </w:r>
      <w:r>
        <w:rPr>
          <w:rStyle w:val="Aucun"/>
          <w:sz w:val="24"/>
          <w:szCs w:val="24"/>
          <w:rtl w:val="0"/>
          <w:lang w:val="fr-FR"/>
        </w:rPr>
        <w:t>?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>Si la science ne peut affirmer 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inoffensivit</w:t>
      </w:r>
      <w:r>
        <w:rPr>
          <w:rStyle w:val="Aucun"/>
          <w:sz w:val="24"/>
          <w:szCs w:val="24"/>
          <w:rtl w:val="0"/>
          <w:lang w:val="fr-FR"/>
        </w:rPr>
        <w:t xml:space="preserve">é </w:t>
      </w:r>
      <w:r>
        <w:rPr>
          <w:rStyle w:val="Aucun"/>
          <w:sz w:val="24"/>
          <w:szCs w:val="24"/>
          <w:rtl w:val="0"/>
          <w:lang w:val="fr-FR"/>
        </w:rPr>
        <w:t xml:space="preserve">des ondes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mises,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le principe de pr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caution fait foi et les projets doivent 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tre mis en arr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ê</w:t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>t</w:t>
      </w:r>
      <w:r>
        <w:rPr>
          <w:rStyle w:val="Aucun"/>
          <w:sz w:val="24"/>
          <w:szCs w:val="24"/>
          <w:rtl w:val="0"/>
          <w:lang w:val="fr-FR"/>
        </w:rPr>
        <w:t>.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Enfin, la consommation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lectrique suppl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mentaire qui sera n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cessaire au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seau 5G n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est pas compatible avec le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fi 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nerg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tique de la Suisse, o</w:t>
      </w:r>
      <w:r>
        <w:rPr>
          <w:rStyle w:val="Aucun"/>
          <w:sz w:val="24"/>
          <w:szCs w:val="24"/>
          <w:rtl w:val="0"/>
          <w:lang w:val="fr-FR"/>
        </w:rPr>
        <w:t xml:space="preserve">ù </w:t>
      </w:r>
      <w:r>
        <w:rPr>
          <w:rStyle w:val="Aucun"/>
          <w:sz w:val="24"/>
          <w:szCs w:val="24"/>
          <w:rtl w:val="0"/>
          <w:lang w:val="fr-FR"/>
        </w:rPr>
        <w:t>se profilent notamment des p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nuries de courant. L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encore, le 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seau actuel suffit largement aux besoins de la population.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Ainsi, je vous demande de bien vouloir mettre un terme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ce projet inutile, dangereux et irresponsable.</w:t>
      </w:r>
    </w:p>
    <w:p>
      <w:pPr>
        <w:pStyle w:val="Corps"/>
        <w:jc w:val="both"/>
        <w:rPr>
          <w:sz w:val="24"/>
          <w:szCs w:val="24"/>
          <w:lang w:val="fr-FR"/>
        </w:rPr>
      </w:pPr>
    </w:p>
    <w:p>
      <w:pPr>
        <w:pStyle w:val="Corps"/>
        <w:jc w:val="both"/>
        <w:rPr>
          <w:rStyle w:val="Aucun"/>
          <w:sz w:val="24"/>
          <w:szCs w:val="24"/>
          <w:lang w:val="fr-FR"/>
        </w:rPr>
      </w:pPr>
      <w:r>
        <w:rPr>
          <w:rStyle w:val="Aucun"/>
          <w:sz w:val="24"/>
          <w:szCs w:val="24"/>
          <w:rtl w:val="0"/>
          <w:lang w:val="fr-FR"/>
        </w:rPr>
        <w:t>Avec mes meilleures salutations.</w:t>
      </w:r>
    </w:p>
    <w:p>
      <w:pPr>
        <w:pStyle w:val="Corps"/>
        <w:jc w:val="both"/>
        <w:rPr>
          <w:rStyle w:val="Aucun"/>
          <w:sz w:val="24"/>
          <w:szCs w:val="24"/>
          <w:lang w:val="fr-FR"/>
        </w:rPr>
      </w:pPr>
    </w:p>
    <w:p>
      <w:pPr>
        <w:pStyle w:val="Corps"/>
        <w:jc w:val="both"/>
      </w:pPr>
      <w:r>
        <w:rPr>
          <w:rStyle w:val="Aucun"/>
          <w:i w:val="1"/>
          <w:iCs w:val="1"/>
          <w:sz w:val="24"/>
          <w:szCs w:val="24"/>
          <w:rtl w:val="0"/>
          <w:lang w:val="fr-FR"/>
        </w:rPr>
        <w:t>Votre nom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